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1E" w:rsidRDefault="0092187A" w:rsidP="00EA7D1E">
      <w:pPr>
        <w:spacing w:line="220" w:lineRule="atLeast"/>
        <w:rPr>
          <w:rFonts w:ascii="微软雅黑" w:hAnsi="微软雅黑" w:hint="eastAsia"/>
          <w:color w:val="6C6C6C"/>
          <w:sz w:val="21"/>
          <w:szCs w:val="21"/>
          <w:shd w:val="clear" w:color="auto" w:fill="FFFFFF"/>
        </w:rPr>
      </w:pPr>
      <w:r>
        <w:rPr>
          <w:rFonts w:ascii="微软雅黑" w:hAnsi="微软雅黑" w:hint="eastAsia"/>
          <w:color w:val="6C6C6C"/>
          <w:sz w:val="21"/>
          <w:szCs w:val="21"/>
          <w:shd w:val="clear" w:color="auto" w:fill="FFFFFF"/>
        </w:rPr>
        <w:t>维京河轮，是维京远洋邮轮的姐妹企业，于1963年成立，1995年7月5日在赫尔辛基证券交易所正式上市。自1959年游轮定期开通以来，维京内河游轮公司就不断增添游轮，到目前为止，大型河轮已超过50艘，经过几十年的磨砺，维京河轮不论其规模、服务理念还是自我魅力的展现上都发生了巨大的改变，由早期的二手摆渡轮船发展到今天令人钦佩的商舰。2000年维京邮轮在北京</w:t>
      </w:r>
      <w:r w:rsidR="00EA7D1E">
        <w:rPr>
          <w:rFonts w:ascii="微软雅黑" w:hAnsi="微软雅黑" w:hint="eastAsia"/>
          <w:color w:val="6C6C6C"/>
          <w:sz w:val="21"/>
          <w:szCs w:val="21"/>
          <w:shd w:val="clear" w:color="auto" w:fill="FFFFFF"/>
        </w:rPr>
        <w:t>设中国地区总代理，成为第一家在亚洲开展业务的办事处，为日本、韩国、中国等国家的游客提供相关服务。维京豪华内河航线遍及欧洲、俄罗斯、乌克兰，埃及和亚洲，在亚洲，他们的豪华邮轮航行在长江和湄公河，提供超过90条从7天到16天不等的航线。作为世界领先的河轮公司，维京河轮所有船舶都遵循体态轻盈、灵活敏捷、宽敞舒适的设计理念。</w:t>
      </w:r>
      <w:r w:rsidR="001B238B">
        <w:rPr>
          <w:rFonts w:ascii="微软雅黑" w:hAnsi="微软雅黑" w:hint="eastAsia"/>
          <w:color w:val="6C6C6C"/>
          <w:sz w:val="21"/>
          <w:szCs w:val="21"/>
          <w:shd w:val="clear" w:color="auto" w:fill="FFFFFF"/>
        </w:rPr>
        <w:t>旗下河轮62艘。</w:t>
      </w:r>
    </w:p>
    <w:p w:rsidR="00EA7D1E" w:rsidRPr="00EA7D1E" w:rsidRDefault="00EA7D1E" w:rsidP="00EA7D1E">
      <w:pPr>
        <w:spacing w:line="220" w:lineRule="atLeast"/>
        <w:rPr>
          <w:rFonts w:ascii="微软雅黑" w:hAnsi="微软雅黑"/>
          <w:color w:val="6C6C6C"/>
          <w:sz w:val="21"/>
          <w:szCs w:val="21"/>
          <w:shd w:val="clear" w:color="auto" w:fill="FFFFFF"/>
        </w:rPr>
      </w:pPr>
      <w:r>
        <w:rPr>
          <w:rFonts w:ascii="微软雅黑" w:hAnsi="微软雅黑" w:hint="eastAsia"/>
          <w:color w:val="6C6C6C"/>
          <w:sz w:val="21"/>
          <w:szCs w:val="21"/>
          <w:shd w:val="clear" w:color="auto" w:fill="FFFFFF"/>
        </w:rPr>
        <w:t xml:space="preserve">  维京远洋邮轮，是维京河轮沿海巡航公司的姐妹企业，于2015年4月推出第一艘船—维京之星号，又于2016年4月新建了相同规模的姐妹船只，计划到2020年扩建到总共6艘船只的维京远洋邮轮舰队，邮轮上包含有各种特色餐厅、泳池、散步甲板、健身中心和休息室，但值得注意的是维京远洋邮轮上没有赌场和儿童俱乐部，所有舱房设有大窗户或阳台、酒店式床、储空间，电视，免费瓶装水，大部分船只都有</w:t>
      </w:r>
      <w:proofErr w:type="spellStart"/>
      <w:r>
        <w:rPr>
          <w:rFonts w:ascii="微软雅黑" w:hAnsi="微软雅黑" w:hint="eastAsia"/>
          <w:color w:val="6C6C6C"/>
          <w:sz w:val="21"/>
          <w:szCs w:val="21"/>
          <w:shd w:val="clear" w:color="auto" w:fill="FFFFFF"/>
        </w:rPr>
        <w:t>Wifi</w:t>
      </w:r>
      <w:proofErr w:type="spellEnd"/>
      <w:r>
        <w:rPr>
          <w:rFonts w:ascii="微软雅黑" w:hAnsi="微软雅黑" w:hint="eastAsia"/>
          <w:color w:val="6C6C6C"/>
          <w:sz w:val="21"/>
          <w:szCs w:val="21"/>
          <w:shd w:val="clear" w:color="auto" w:fill="FFFFFF"/>
        </w:rPr>
        <w:t>。 跟维京河轮一样，维京远洋邮轮可以自由选择的岸上观光活动，午餐和晚餐时间免费畅饮啤酒和葡萄酒等等。维京远洋邮轮航线包括地中海、挪威和波罗的海，2016年还将开通北美和加拿大地区的港口。维京远洋邮轮的亮点在于航行途径的景点都由经验丰富的导游带领游览，为乘客提供了真正了解当地历史和文化的好机会。</w:t>
      </w: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p w:rsidR="00F26CE3" w:rsidRDefault="00F26CE3" w:rsidP="00D31D50">
      <w:pPr>
        <w:spacing w:line="220" w:lineRule="atLeast"/>
        <w:rPr>
          <w:rFonts w:ascii="微软雅黑" w:hAnsi="微软雅黑" w:hint="eastAsia"/>
          <w:color w:val="6C6C6C"/>
          <w:sz w:val="21"/>
          <w:szCs w:val="21"/>
          <w:shd w:val="clear" w:color="auto" w:fill="FFFFFF"/>
        </w:rPr>
      </w:pPr>
    </w:p>
    <w:sectPr w:rsidR="00F26CE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73C93"/>
    <w:multiLevelType w:val="multilevel"/>
    <w:tmpl w:val="29E6D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6519E"/>
    <w:rsid w:val="001B238B"/>
    <w:rsid w:val="00323B43"/>
    <w:rsid w:val="003D37D8"/>
    <w:rsid w:val="00426133"/>
    <w:rsid w:val="004358AB"/>
    <w:rsid w:val="00660021"/>
    <w:rsid w:val="008B7726"/>
    <w:rsid w:val="0092187A"/>
    <w:rsid w:val="00D31D50"/>
    <w:rsid w:val="00DC0080"/>
    <w:rsid w:val="00EA7D1E"/>
    <w:rsid w:val="00F26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06519E"/>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06519E"/>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519E"/>
    <w:rPr>
      <w:rFonts w:ascii="宋体" w:eastAsia="宋体" w:hAnsi="宋体" w:cs="宋体"/>
      <w:b/>
      <w:bCs/>
      <w:kern w:val="36"/>
      <w:sz w:val="48"/>
      <w:szCs w:val="48"/>
    </w:rPr>
  </w:style>
  <w:style w:type="character" w:customStyle="1" w:styleId="2Char">
    <w:name w:val="标题 2 Char"/>
    <w:basedOn w:val="a0"/>
    <w:link w:val="2"/>
    <w:uiPriority w:val="9"/>
    <w:rsid w:val="0006519E"/>
    <w:rPr>
      <w:rFonts w:ascii="宋体" w:eastAsia="宋体" w:hAnsi="宋体" w:cs="宋体"/>
      <w:b/>
      <w:bCs/>
      <w:sz w:val="36"/>
      <w:szCs w:val="36"/>
    </w:rPr>
  </w:style>
  <w:style w:type="character" w:customStyle="1" w:styleId="apple-converted-space">
    <w:name w:val="apple-converted-space"/>
    <w:basedOn w:val="a0"/>
    <w:rsid w:val="0006519E"/>
  </w:style>
  <w:style w:type="character" w:styleId="a3">
    <w:name w:val="Hyperlink"/>
    <w:basedOn w:val="a0"/>
    <w:uiPriority w:val="99"/>
    <w:semiHidden/>
    <w:unhideWhenUsed/>
    <w:rsid w:val="0006519E"/>
    <w:rPr>
      <w:color w:val="0000FF"/>
      <w:u w:val="single"/>
    </w:rPr>
  </w:style>
  <w:style w:type="character" w:styleId="a4">
    <w:name w:val="Strong"/>
    <w:basedOn w:val="a0"/>
    <w:uiPriority w:val="22"/>
    <w:qFormat/>
    <w:rsid w:val="0006519E"/>
    <w:rPr>
      <w:b/>
      <w:bCs/>
    </w:rPr>
  </w:style>
  <w:style w:type="character" w:customStyle="1" w:styleId="index">
    <w:name w:val="index"/>
    <w:basedOn w:val="a0"/>
    <w:rsid w:val="0006519E"/>
  </w:style>
  <w:style w:type="character" w:customStyle="1" w:styleId="text">
    <w:name w:val="text"/>
    <w:basedOn w:val="a0"/>
    <w:rsid w:val="0006519E"/>
  </w:style>
</w:styles>
</file>

<file path=word/webSettings.xml><?xml version="1.0" encoding="utf-8"?>
<w:webSettings xmlns:r="http://schemas.openxmlformats.org/officeDocument/2006/relationships" xmlns:w="http://schemas.openxmlformats.org/wordprocessingml/2006/main">
  <w:divs>
    <w:div w:id="1352681166">
      <w:bodyDiv w:val="1"/>
      <w:marLeft w:val="0"/>
      <w:marRight w:val="0"/>
      <w:marTop w:val="0"/>
      <w:marBottom w:val="0"/>
      <w:divBdr>
        <w:top w:val="none" w:sz="0" w:space="0" w:color="auto"/>
        <w:left w:val="none" w:sz="0" w:space="0" w:color="auto"/>
        <w:bottom w:val="none" w:sz="0" w:space="0" w:color="auto"/>
        <w:right w:val="none" w:sz="0" w:space="0" w:color="auto"/>
      </w:divBdr>
      <w:divsChild>
        <w:div w:id="833104946">
          <w:marLeft w:val="0"/>
          <w:marRight w:val="0"/>
          <w:marTop w:val="150"/>
          <w:marBottom w:val="150"/>
          <w:divBdr>
            <w:top w:val="none" w:sz="0" w:space="0" w:color="auto"/>
            <w:left w:val="none" w:sz="0" w:space="0" w:color="auto"/>
            <w:bottom w:val="none" w:sz="0" w:space="0" w:color="auto"/>
            <w:right w:val="none" w:sz="0" w:space="0" w:color="auto"/>
          </w:divBdr>
        </w:div>
        <w:div w:id="1097869162">
          <w:marLeft w:val="0"/>
          <w:marRight w:val="0"/>
          <w:marTop w:val="0"/>
          <w:marBottom w:val="225"/>
          <w:divBdr>
            <w:top w:val="none" w:sz="0" w:space="0" w:color="auto"/>
            <w:left w:val="none" w:sz="0" w:space="0" w:color="auto"/>
            <w:bottom w:val="none" w:sz="0" w:space="0" w:color="auto"/>
            <w:right w:val="none" w:sz="0" w:space="0" w:color="auto"/>
          </w:divBdr>
          <w:divsChild>
            <w:div w:id="158161224">
              <w:marLeft w:val="0"/>
              <w:marRight w:val="0"/>
              <w:marTop w:val="0"/>
              <w:marBottom w:val="225"/>
              <w:divBdr>
                <w:top w:val="none" w:sz="0" w:space="0" w:color="auto"/>
                <w:left w:val="none" w:sz="0" w:space="0" w:color="auto"/>
                <w:bottom w:val="none" w:sz="0" w:space="0" w:color="auto"/>
                <w:right w:val="none" w:sz="0" w:space="0" w:color="auto"/>
              </w:divBdr>
            </w:div>
          </w:divsChild>
        </w:div>
        <w:div w:id="635719664">
          <w:marLeft w:val="0"/>
          <w:marRight w:val="0"/>
          <w:marTop w:val="300"/>
          <w:marBottom w:val="525"/>
          <w:divBdr>
            <w:top w:val="none" w:sz="0" w:space="0" w:color="auto"/>
            <w:left w:val="none" w:sz="0" w:space="0" w:color="auto"/>
            <w:bottom w:val="none" w:sz="0" w:space="0" w:color="auto"/>
            <w:right w:val="none" w:sz="0" w:space="0" w:color="auto"/>
          </w:divBdr>
        </w:div>
        <w:div w:id="958686852">
          <w:marLeft w:val="0"/>
          <w:marRight w:val="0"/>
          <w:marTop w:val="525"/>
          <w:marBottom w:val="525"/>
          <w:divBdr>
            <w:top w:val="none" w:sz="0" w:space="0" w:color="auto"/>
            <w:left w:val="none" w:sz="0" w:space="0" w:color="auto"/>
            <w:bottom w:val="none" w:sz="0" w:space="0" w:color="auto"/>
            <w:right w:val="none" w:sz="0" w:space="0" w:color="auto"/>
          </w:divBdr>
          <w:divsChild>
            <w:div w:id="364135717">
              <w:marLeft w:val="0"/>
              <w:marRight w:val="0"/>
              <w:marTop w:val="0"/>
              <w:marBottom w:val="0"/>
              <w:divBdr>
                <w:top w:val="single" w:sz="6" w:space="0" w:color="DDDDDD"/>
                <w:left w:val="none" w:sz="0" w:space="0" w:color="auto"/>
                <w:bottom w:val="single" w:sz="6" w:space="0" w:color="DDDDDD"/>
                <w:right w:val="none" w:sz="0" w:space="0" w:color="auto"/>
              </w:divBdr>
              <w:divsChild>
                <w:div w:id="427234946">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828857967">
          <w:marLeft w:val="-450"/>
          <w:marRight w:val="0"/>
          <w:marTop w:val="525"/>
          <w:marBottom w:val="225"/>
          <w:divBdr>
            <w:top w:val="none" w:sz="0" w:space="0" w:color="auto"/>
            <w:left w:val="single" w:sz="48" w:space="0" w:color="4F9CEE"/>
            <w:bottom w:val="none" w:sz="0" w:space="0" w:color="auto"/>
            <w:right w:val="none" w:sz="0" w:space="0" w:color="auto"/>
          </w:divBdr>
        </w:div>
        <w:div w:id="1258440107">
          <w:marLeft w:val="0"/>
          <w:marRight w:val="0"/>
          <w:marTop w:val="0"/>
          <w:marBottom w:val="225"/>
          <w:divBdr>
            <w:top w:val="none" w:sz="0" w:space="0" w:color="auto"/>
            <w:left w:val="none" w:sz="0" w:space="0" w:color="auto"/>
            <w:bottom w:val="none" w:sz="0" w:space="0" w:color="auto"/>
            <w:right w:val="none" w:sz="0" w:space="0" w:color="auto"/>
          </w:divBdr>
        </w:div>
        <w:div w:id="1012684778">
          <w:marLeft w:val="0"/>
          <w:marRight w:val="0"/>
          <w:marTop w:val="0"/>
          <w:marBottom w:val="225"/>
          <w:divBdr>
            <w:top w:val="none" w:sz="0" w:space="0" w:color="auto"/>
            <w:left w:val="none" w:sz="0" w:space="0" w:color="auto"/>
            <w:bottom w:val="none" w:sz="0" w:space="0" w:color="auto"/>
            <w:right w:val="none" w:sz="0" w:space="0" w:color="auto"/>
          </w:divBdr>
        </w:div>
        <w:div w:id="1621574496">
          <w:marLeft w:val="-450"/>
          <w:marRight w:val="0"/>
          <w:marTop w:val="525"/>
          <w:marBottom w:val="225"/>
          <w:divBdr>
            <w:top w:val="none" w:sz="0" w:space="0" w:color="auto"/>
            <w:left w:val="single" w:sz="48" w:space="0" w:color="4F9CEE"/>
            <w:bottom w:val="none" w:sz="0" w:space="0" w:color="auto"/>
            <w:right w:val="none" w:sz="0" w:space="0" w:color="auto"/>
          </w:divBdr>
        </w:div>
        <w:div w:id="122375548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2017-11-06T07:46:00Z</dcterms:modified>
</cp:coreProperties>
</file>